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C8D543" w14:textId="2272CD4A" w:rsidR="000E7837" w:rsidRPr="00545106" w:rsidRDefault="00661763" w:rsidP="000E7837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/>
          <w:sz w:val="28"/>
          <w:szCs w:val="28"/>
          <w:u w:val="single"/>
          <w:lang w:val="en-US"/>
        </w:rPr>
      </w:pPr>
      <w:r>
        <w:rPr>
          <w:rFonts w:ascii="Times" w:eastAsia="Times New Roman" w:hAnsi="Times" w:cs="Times New Roman"/>
          <w:b/>
          <w:bCs/>
          <w:color w:val="000000"/>
          <w:sz w:val="28"/>
          <w:szCs w:val="28"/>
          <w:u w:val="single"/>
          <w:lang w:val="en-US"/>
        </w:rPr>
        <w:t>Project #5</w:t>
      </w:r>
      <w:r w:rsidR="000E7837" w:rsidRPr="00545106">
        <w:rPr>
          <w:rFonts w:ascii="Times" w:eastAsia="Times New Roman" w:hAnsi="Times" w:cs="Times New Roman"/>
          <w:b/>
          <w:bCs/>
          <w:color w:val="000000"/>
          <w:sz w:val="28"/>
          <w:szCs w:val="28"/>
          <w:u w:val="single"/>
          <w:lang w:val="en-US"/>
        </w:rPr>
        <w:t xml:space="preserve"> CS 550</w:t>
      </w:r>
    </w:p>
    <w:p w14:paraId="4FAA5A62" w14:textId="3F97FFA8" w:rsidR="000E7837" w:rsidRPr="00545106" w:rsidRDefault="00661763" w:rsidP="000E7837">
      <w:pPr>
        <w:spacing w:before="100" w:beforeAutospacing="1" w:after="100" w:afterAutospacing="1"/>
        <w:contextualSpacing/>
        <w:jc w:val="center"/>
        <w:outlineLvl w:val="1"/>
        <w:rPr>
          <w:rFonts w:ascii="Times" w:eastAsia="Times New Roman" w:hAnsi="Times" w:cs="Times New Roman"/>
          <w:b/>
          <w:bCs/>
          <w:color w:val="000000" w:themeColor="text1"/>
          <w:sz w:val="28"/>
          <w:szCs w:val="28"/>
          <w:u w:val="single"/>
          <w:lang w:val="en-US"/>
        </w:rPr>
      </w:pPr>
      <w:r>
        <w:rPr>
          <w:rFonts w:ascii="Times" w:eastAsia="Times New Roman" w:hAnsi="Times" w:cs="Times New Roman"/>
          <w:b/>
          <w:bCs/>
          <w:color w:val="000000" w:themeColor="text1"/>
          <w:sz w:val="28"/>
          <w:szCs w:val="28"/>
          <w:u w:val="single"/>
          <w:lang w:val="en-US"/>
        </w:rPr>
        <w:t>Shaders</w:t>
      </w:r>
    </w:p>
    <w:p w14:paraId="3CD32EE2" w14:textId="77777777" w:rsidR="000E7837" w:rsidRDefault="000E7837" w:rsidP="000E7837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u w:val="single"/>
          <w:lang w:val="en-US"/>
        </w:rPr>
      </w:pPr>
    </w:p>
    <w:p w14:paraId="0CBA60AF" w14:textId="77777777" w:rsidR="000E7837" w:rsidRDefault="000E7837" w:rsidP="000E7837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/>
          <w:bCs/>
          <w:color w:val="000000" w:themeColor="text1"/>
          <w:lang w:val="en-US"/>
        </w:rPr>
      </w:pPr>
      <w:r>
        <w:rPr>
          <w:rFonts w:ascii="Times" w:eastAsia="Times New Roman" w:hAnsi="Times" w:cs="Times New Roman"/>
          <w:b/>
          <w:bCs/>
          <w:color w:val="000000" w:themeColor="text1"/>
          <w:lang w:val="en-US"/>
        </w:rPr>
        <w:t>Margaux Masson</w:t>
      </w:r>
    </w:p>
    <w:p w14:paraId="651BD61D" w14:textId="77777777" w:rsidR="000E7837" w:rsidRDefault="000E7837" w:rsidP="000E7837">
      <w:pPr>
        <w:spacing w:before="100" w:beforeAutospacing="1" w:after="100" w:afterAutospacing="1"/>
        <w:contextualSpacing/>
        <w:outlineLvl w:val="1"/>
        <w:rPr>
          <w:rStyle w:val="Hyperlink"/>
          <w:rFonts w:ascii="Times" w:eastAsia="Times New Roman" w:hAnsi="Times" w:cs="Times New Roman"/>
          <w:bCs/>
          <w:lang w:val="en-US"/>
        </w:rPr>
      </w:pPr>
      <w:hyperlink r:id="rId4" w:history="1">
        <w:r w:rsidRPr="00C12942">
          <w:rPr>
            <w:rStyle w:val="Hyperlink"/>
            <w:rFonts w:ascii="Times" w:eastAsia="Times New Roman" w:hAnsi="Times" w:cs="Times New Roman"/>
            <w:bCs/>
            <w:lang w:val="en-US"/>
          </w:rPr>
          <w:t>massonm@oregonstate.edu</w:t>
        </w:r>
      </w:hyperlink>
    </w:p>
    <w:p w14:paraId="7A6287F6" w14:textId="136590E5" w:rsidR="00661763" w:rsidRDefault="00497199" w:rsidP="000E7837">
      <w:pPr>
        <w:spacing w:before="100" w:beforeAutospacing="1" w:after="100" w:afterAutospacing="1"/>
        <w:contextualSpacing/>
        <w:outlineLvl w:val="1"/>
        <w:rPr>
          <w:color w:val="000000" w:themeColor="text1"/>
          <w:lang w:val="en-US"/>
        </w:rPr>
      </w:pPr>
      <w:r w:rsidRPr="00497199">
        <w:rPr>
          <w:color w:val="000000" w:themeColor="text1"/>
        </w:rPr>
        <w:t xml:space="preserve">Link to the video: </w:t>
      </w:r>
      <w:hyperlink r:id="rId5" w:history="1">
        <w:r w:rsidRPr="00633748">
          <w:rPr>
            <w:rStyle w:val="Hyperlink"/>
            <w:lang w:val="en-US"/>
          </w:rPr>
          <w:t>https://media.oregonstate.edu/media/t/0_sq2a6h96</w:t>
        </w:r>
      </w:hyperlink>
    </w:p>
    <w:p w14:paraId="3106D670" w14:textId="31513FCD" w:rsidR="00661763" w:rsidRDefault="00661763" w:rsidP="000E7837">
      <w:pPr>
        <w:spacing w:before="100" w:beforeAutospacing="1" w:after="100" w:afterAutospacing="1"/>
        <w:contextualSpacing/>
        <w:outlineLvl w:val="1"/>
        <w:rPr>
          <w:rFonts w:ascii="Times" w:eastAsia="Times New Roman" w:hAnsi="Times" w:cs="Times New Roman"/>
          <w:bCs/>
          <w:color w:val="000000" w:themeColor="text1"/>
          <w:lang w:val="en-US"/>
        </w:rPr>
      </w:pPr>
      <w:bookmarkStart w:id="0" w:name="_GoBack"/>
      <w:bookmarkEnd w:id="0"/>
    </w:p>
    <w:p w14:paraId="77F20DBE" w14:textId="1C45CEA3" w:rsidR="002A5080" w:rsidRDefault="007A390B" w:rsidP="007A390B">
      <w:pPr>
        <w:jc w:val="center"/>
      </w:pPr>
      <w:r w:rsidRPr="007A390B">
        <w:rPr>
          <w:noProof/>
          <w:lang w:val="en-US"/>
        </w:rPr>
        <w:drawing>
          <wp:inline distT="0" distB="0" distL="0" distR="0" wp14:anchorId="1E9FD3C8" wp14:editId="7DCC28CA">
            <wp:extent cx="4177665" cy="19629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9448" cy="19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036E" w14:textId="0DF6462F" w:rsidR="007A390B" w:rsidRPr="00DC535F" w:rsidRDefault="007A390B" w:rsidP="007A390B">
      <w:pPr>
        <w:jc w:val="center"/>
        <w:rPr>
          <w:u w:val="single"/>
        </w:rPr>
      </w:pPr>
      <w:r w:rsidRPr="00DC535F">
        <w:rPr>
          <w:u w:val="single"/>
        </w:rPr>
        <w:t>Fragment shaders’ animation</w:t>
      </w:r>
      <w:r w:rsidR="005709E8" w:rsidRPr="00DC535F">
        <w:rPr>
          <w:u w:val="single"/>
        </w:rPr>
        <w:t xml:space="preserve"> </w:t>
      </w:r>
    </w:p>
    <w:p w14:paraId="284C30BB" w14:textId="77777777" w:rsidR="005709E8" w:rsidRDefault="005709E8" w:rsidP="007A390B">
      <w:pPr>
        <w:jc w:val="center"/>
      </w:pPr>
    </w:p>
    <w:p w14:paraId="207E0216" w14:textId="76CECFB1" w:rsidR="007A390B" w:rsidRDefault="007A390B" w:rsidP="007A390B">
      <w:r>
        <w:t xml:space="preserve">Color according to the coordinates :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5"/>
        <w:gridCol w:w="306"/>
      </w:tblGrid>
      <w:tr w:rsidR="007A390B" w:rsidRPr="007A390B" w14:paraId="482026BE" w14:textId="77777777" w:rsidTr="007A390B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AC03F2" w14:textId="610BED9C" w:rsidR="007A390B" w:rsidRPr="007A390B" w:rsidRDefault="007A390B" w:rsidP="007A390B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</w:pP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myColor</w:t>
            </w:r>
            <w:r w:rsidRPr="007A390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val="en-US"/>
              </w:rPr>
              <w:t>=vec3</w:t>
            </w:r>
            <w:r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(uTime,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uTime</w:t>
            </w:r>
            <w:r w:rsidRPr="007A390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val="en-US"/>
              </w:rPr>
              <w:t>/</w:t>
            </w:r>
            <w:r w:rsidRPr="007A390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/>
              </w:rPr>
              <w:t>10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,</w:t>
            </w:r>
            <w:r w:rsidRPr="007A390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val="en-US"/>
              </w:rPr>
              <w:t>0.2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);</w:t>
            </w:r>
          </w:p>
        </w:tc>
      </w:tr>
      <w:tr w:rsidR="007A390B" w:rsidRPr="007A390B" w14:paraId="44A53F3A" w14:textId="77777777" w:rsidTr="007A390B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61D85E44" w14:textId="1DD691FF" w:rsidR="007A390B" w:rsidRPr="007A390B" w:rsidRDefault="007A390B" w:rsidP="007A390B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</w:pP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myColor</w:t>
            </w:r>
            <w:r w:rsidRPr="007A390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val="en-US"/>
              </w:rPr>
              <w:t>=vec3</w:t>
            </w:r>
            <w:r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(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vST.s</w:t>
            </w:r>
            <w:r w:rsidRPr="007A390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val="en-US"/>
              </w:rPr>
              <w:t>*</w:t>
            </w:r>
            <w:r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uTime,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vST.s</w:t>
            </w:r>
            <w:r w:rsidRPr="007A390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val="en-US"/>
              </w:rPr>
              <w:t>*</w:t>
            </w:r>
            <w:r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uTime,uTime</w:t>
            </w:r>
            <w:r w:rsidRPr="007A390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  <w:t>);</w:t>
            </w:r>
          </w:p>
        </w:tc>
      </w:tr>
      <w:tr w:rsidR="007A390B" w:rsidRPr="007A390B" w14:paraId="06597575" w14:textId="77777777" w:rsidTr="00F55BB2">
        <w:tc>
          <w:tcPr>
            <w:tcW w:w="4655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7B19F9" w14:textId="77777777" w:rsidR="007A390B" w:rsidRPr="007A390B" w:rsidRDefault="007A390B" w:rsidP="007A390B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A01BDB" w14:textId="0B198FEB" w:rsidR="007A390B" w:rsidRPr="007A390B" w:rsidRDefault="007A390B" w:rsidP="007A390B">
            <w:pPr>
              <w:spacing w:line="300" w:lineRule="atLeast"/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val="en-US"/>
              </w:rPr>
            </w:pPr>
          </w:p>
        </w:tc>
      </w:tr>
    </w:tbl>
    <w:p w14:paraId="3E110EF5" w14:textId="77777777" w:rsidR="00DC535F" w:rsidRDefault="00DC535F" w:rsidP="009976C1">
      <w:pPr>
        <w:jc w:val="center"/>
        <w:rPr>
          <w:noProof/>
        </w:rPr>
      </w:pPr>
      <w:r w:rsidRPr="00DC535F">
        <w:rPr>
          <w:noProof/>
        </w:rPr>
        <w:drawing>
          <wp:inline distT="0" distB="0" distL="0" distR="0" wp14:anchorId="721BE469" wp14:editId="1E5DDE62">
            <wp:extent cx="4875733" cy="1899244"/>
            <wp:effectExtent l="0" t="0" r="127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1157" cy="19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D75F" w14:textId="7FEE7670" w:rsidR="007A390B" w:rsidRPr="00DC535F" w:rsidRDefault="00DC535F" w:rsidP="00DC535F">
      <w:pPr>
        <w:jc w:val="center"/>
        <w:rPr>
          <w:noProof/>
          <w:u w:val="single"/>
        </w:rPr>
      </w:pPr>
      <w:r w:rsidRPr="00DC535F">
        <w:rPr>
          <w:noProof/>
          <w:u w:val="single"/>
        </w:rPr>
        <w:t>Vertex shaders’ animation (shaking &amp; distortion &amp; moving)</w:t>
      </w:r>
    </w:p>
    <w:p w14:paraId="30607828" w14:textId="77777777" w:rsidR="00DC535F" w:rsidRDefault="00DC535F" w:rsidP="00DC535F"/>
    <w:p w14:paraId="1A6F733A" w14:textId="093AEF29" w:rsidR="009976C1" w:rsidRDefault="00DC535F" w:rsidP="00DC535F">
      <w:r>
        <w:t>I used the vert.x, vert.y and vert.z to create this animation which is a deformation of the teapot.</w:t>
      </w:r>
    </w:p>
    <w:p w14:paraId="12290BC7" w14:textId="77777777" w:rsidR="009976C1" w:rsidRDefault="009976C1" w:rsidP="00DC535F"/>
    <w:p w14:paraId="40A43031" w14:textId="665838BE" w:rsidR="009976C1" w:rsidRDefault="009976C1" w:rsidP="00DC535F">
      <w:r>
        <w:t xml:space="preserve">How to use the keys : </w:t>
      </w:r>
    </w:p>
    <w:p w14:paraId="1C46E1FC" w14:textId="40D57D7C" w:rsidR="009976C1" w:rsidRDefault="009976C1" w:rsidP="00DC535F">
      <w:r>
        <w:t>‘b’ : Animate fragment and vertex shaders</w:t>
      </w:r>
    </w:p>
    <w:p w14:paraId="7F04F035" w14:textId="77777777" w:rsidR="009976C1" w:rsidRDefault="009976C1" w:rsidP="009976C1">
      <w:r>
        <w:t xml:space="preserve">‘f’ : freeze/de freeze both </w:t>
      </w:r>
      <w:r>
        <w:t>fragment and vertex shaders</w:t>
      </w:r>
    </w:p>
    <w:p w14:paraId="51ABA493" w14:textId="46612831" w:rsidR="009976C1" w:rsidRDefault="009976C1" w:rsidP="00DC535F">
      <w:r>
        <w:t>‘F’ : Animate only the fragment shader</w:t>
      </w:r>
    </w:p>
    <w:p w14:paraId="0C3AC9EC" w14:textId="762BCBEB" w:rsidR="009976C1" w:rsidRDefault="009976C1" w:rsidP="00DC535F">
      <w:r>
        <w:t xml:space="preserve">‘V’ : </w:t>
      </w:r>
      <w:r>
        <w:t xml:space="preserve">Animate only the </w:t>
      </w:r>
      <w:r>
        <w:t>vertex</w:t>
      </w:r>
      <w:r>
        <w:t xml:space="preserve"> shader</w:t>
      </w:r>
    </w:p>
    <w:sectPr w:rsidR="009976C1" w:rsidSect="00D800C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837"/>
    <w:rsid w:val="000E7837"/>
    <w:rsid w:val="002D3E3A"/>
    <w:rsid w:val="003D28D1"/>
    <w:rsid w:val="00497199"/>
    <w:rsid w:val="00552D45"/>
    <w:rsid w:val="005709E8"/>
    <w:rsid w:val="00661763"/>
    <w:rsid w:val="007A390B"/>
    <w:rsid w:val="00845188"/>
    <w:rsid w:val="009976C1"/>
    <w:rsid w:val="00DC535F"/>
    <w:rsid w:val="00F55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45C8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78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7837"/>
    <w:rPr>
      <w:color w:val="0000FF"/>
      <w:u w:val="single"/>
    </w:rPr>
  </w:style>
  <w:style w:type="character" w:customStyle="1" w:styleId="pl-k">
    <w:name w:val="pl-k"/>
    <w:basedOn w:val="DefaultParagraphFont"/>
    <w:rsid w:val="007A390B"/>
  </w:style>
  <w:style w:type="character" w:customStyle="1" w:styleId="pl-c1">
    <w:name w:val="pl-c1"/>
    <w:basedOn w:val="DefaultParagraphFont"/>
    <w:rsid w:val="007A39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51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mailto:massonm@oregonstate.edu" TargetMode="External"/><Relationship Id="rId5" Type="http://schemas.openxmlformats.org/officeDocument/2006/relationships/hyperlink" Target="https://media.oregonstate.edu/media/t/0_sq2a6h96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113</Words>
  <Characters>648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Project #5 CS 550</vt:lpstr>
      <vt:lpstr>    Shaders</vt:lpstr>
      <vt:lpstr>    </vt:lpstr>
      <vt:lpstr>    Margaux Masson</vt:lpstr>
      <vt:lpstr>    massonm@oregonstate.edu</vt:lpstr>
      <vt:lpstr>    </vt:lpstr>
      <vt:lpstr>    </vt:lpstr>
    </vt:vector>
  </TitlesOfParts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2018-11-09T04:28:00Z</cp:lastPrinted>
  <dcterms:created xsi:type="dcterms:W3CDTF">2018-11-09T04:28:00Z</dcterms:created>
  <dcterms:modified xsi:type="dcterms:W3CDTF">2018-11-09T04:29:00Z</dcterms:modified>
</cp:coreProperties>
</file>